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20" w:lineRule="atLeast"/>
        <w:ind w:left="0" w:firstLine="240" w:firstLineChars="100"/>
        <w:jc w:val="both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PHIẾU HƯỚNG DẪN HỌC SINH TỰ HỌC MÔN: LỊCH SỬ, ĐỊA LÍ LỚP 6- TUẦN </w:t>
      </w:r>
      <w:r>
        <w:rPr>
          <w:rFonts w:hint="default" w:ascii="Times New Roman" w:hAnsi="Times New Roman" w:cs="Times New Roman"/>
          <w:b/>
          <w:bCs/>
          <w:lang w:val="en-US"/>
        </w:rPr>
        <w:t>14</w:t>
      </w:r>
    </w:p>
    <w:p>
      <w:pPr>
        <w:pStyle w:val="2"/>
        <w:spacing w:before="140" w:after="140" w:line="340" w:lineRule="exact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12700</wp:posOffset>
                </wp:positionV>
                <wp:extent cx="63373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3pt;margin-top:1pt;height:0pt;width:499pt;z-index:251660288;mso-width-relative:page;mso-height-relative:page;" filled="f" stroked="t" coordsize="21600,21600" o:gfxdata="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GTfiCNMAAAAEAQAADwAAAAAAAAABACAAAAAi&#10;AAAAZHJzL2Rvd25yZXYueG1sUEsBAhQAFAAAAAgAh07iQB1q/MrWAQAAtAMAAA4AAAAAAAAAAQAg&#10;AAAAIgEAAGRycy9lMm9Eb2MueG1sUEsFBgAAAAAGAAYAWQEAAGoFAAAAAA=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  <w:t xml:space="preserve">Tiết </w:t>
      </w:r>
      <w:r>
        <w:rPr>
          <w:rFonts w:hint="default" w:ascii="Times New Roman" w:hAnsi="Times New Roman" w:eastAsia="Times New Roman" w:cs="Times New Roman"/>
          <w:color w:val="FF0000"/>
          <w:sz w:val="28"/>
          <w:szCs w:val="28"/>
          <w:lang w:val="en-US"/>
        </w:rPr>
        <w:t>27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val="en-US"/>
        </w:rPr>
        <w:t>,</w:t>
      </w:r>
      <w:r>
        <w:rPr>
          <w:rFonts w:hint="default" w:ascii="Times New Roman" w:hAnsi="Times New Roman" w:eastAsia="Times New Roman" w:cs="Times New Roman"/>
          <w:color w:val="FF0000"/>
          <w:sz w:val="28"/>
          <w:szCs w:val="28"/>
          <w:lang w:val="en-US"/>
        </w:rPr>
        <w:t>28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TUẦN 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US"/>
        </w:rPr>
        <w:t>14-</w:t>
      </w:r>
      <w:r>
        <w:rPr>
          <w:rFonts w:ascii="Times New Roman" w:hAnsi="Times New Roman" w:cs="Times New Roman"/>
          <w:b/>
          <w:bCs w:val="0"/>
          <w:color w:val="FF0000"/>
          <w:sz w:val="28"/>
          <w:szCs w:val="28"/>
        </w:rPr>
        <w:t>BÀI 1</w:t>
      </w:r>
      <w:r>
        <w:rPr>
          <w:rFonts w:hint="default" w:ascii="Times New Roman" w:hAnsi="Times New Roman" w:cs="Times New Roman"/>
          <w:b/>
          <w:bCs w:val="0"/>
          <w:color w:val="FF0000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bCs w:val="0"/>
          <w:color w:val="FF0000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GIAO LƯU THƯƠNG MẠI VÀ VĂN HÓA</w:t>
      </w:r>
      <w:r>
        <w:rPr>
          <w:rFonts w:hint="default" w:ascii="Times New Roman" w:hAnsi="Times New Roman" w:cs="Times New Roman"/>
          <w:b/>
          <w:color w:val="FF0000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Ở ĐÔNG NAM Á </w:t>
      </w:r>
    </w:p>
    <w:tbl>
      <w:tblPr>
        <w:tblStyle w:val="9"/>
        <w:tblW w:w="10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336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6805" w:type="dxa"/>
            <w:vAlign w:val="top"/>
          </w:tcPr>
          <w:p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69" w:type="dxa"/>
          </w:tcPr>
          <w:p>
            <w:pPr>
              <w:spacing w:line="2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Tên bài học/ chủ đề - Khối 6 </w:t>
            </w:r>
          </w:p>
        </w:tc>
        <w:tc>
          <w:tcPr>
            <w:tcW w:w="6805" w:type="dxa"/>
          </w:tcPr>
          <w:p>
            <w:pPr>
              <w:spacing w:line="2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5" w:hRule="atLeast"/>
        </w:trPr>
        <w:tc>
          <w:tcPr>
            <w:tcW w:w="3369" w:type="dxa"/>
          </w:tcPr>
          <w:p>
            <w:pPr>
              <w:spacing w:line="2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Hoạt động 1 </w:t>
            </w:r>
          </w:p>
          <w:p>
            <w:pPr>
              <w:numPr>
                <w:ilvl w:val="0"/>
                <w:numId w:val="1"/>
              </w:numPr>
              <w:spacing w:before="160" w:after="160" w:line="360" w:lineRule="exact"/>
              <w:jc w:val="both"/>
              <w:rPr>
                <w:rFonts w:ascii="Times New Roman" w:hAnsi="Times New Roman"/>
                <w:b/>
                <w:bCs w:val="0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 w:val="0"/>
                <w:color w:val="000000"/>
                <w:sz w:val="28"/>
                <w:szCs w:val="28"/>
                <w:lang w:val="nl-NL"/>
              </w:rPr>
              <w:t>Quá</w:t>
            </w:r>
            <w:r>
              <w:rPr>
                <w:rFonts w:hint="default" w:ascii="Times New Roman" w:hAnsi="Times New Roman"/>
                <w:b/>
                <w:bCs w:val="0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 w:val="0"/>
                <w:color w:val="000000"/>
                <w:sz w:val="28"/>
                <w:szCs w:val="28"/>
                <w:lang w:val="nl-NL"/>
              </w:rPr>
              <w:t>trình giao lưu thương mại</w:t>
            </w:r>
          </w:p>
          <w:p>
            <w:pPr>
              <w:spacing w:before="160" w:after="160" w:line="360" w:lineRule="exac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  <w:p>
            <w:pPr>
              <w:spacing w:before="160" w:after="160" w:line="360" w:lineRule="exac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textAlignment w:val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:</w:t>
            </w:r>
          </w:p>
          <w:p>
            <w:pPr>
              <w:spacing w:before="160" w:after="160" w:line="360" w:lineRule="exac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 w:val="0"/>
                <w:sz w:val="26"/>
                <w:szCs w:val="26"/>
                <w:u w:val="none"/>
                <w:lang w:val="en-US"/>
              </w:rPr>
              <w:t>II.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Quá trình giao lưu văn hóa</w:t>
            </w:r>
          </w:p>
        </w:tc>
        <w:tc>
          <w:tcPr>
            <w:tcW w:w="68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Tiết 1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. 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I.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Đọc mục I/ SHS lớp 6/ trang 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67, 68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36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36"/>
                <w:lang w:val="en-US"/>
              </w:rPr>
              <w:t>- Q</w:t>
            </w:r>
            <w:r>
              <w:rPr>
                <w:rFonts w:ascii="Times New Roman" w:hAnsi="Times New Roman" w:cs="Times New Roman"/>
                <w:color w:val="000000"/>
                <w:sz w:val="28"/>
                <w:szCs w:val="36"/>
                <w:lang w:val="nl-NL"/>
              </w:rPr>
              <w:t xml:space="preserve">uan sát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36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8"/>
                <w:szCs w:val="36"/>
                <w:lang w:val="nl-NL"/>
              </w:rPr>
              <w:t xml:space="preserve">ược đồ 13.4: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36"/>
                <w:lang w:val="en-US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8"/>
                <w:szCs w:val="36"/>
                <w:lang w:val="nl-NL"/>
              </w:rPr>
              <w:t>ãy mô tả con đường mà thương nhân nước ngoài đi qua vùng biển Đông Nam Á mười thế kỉ đầu Công nguyên?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36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36"/>
                <w:lang w:val="en-US"/>
              </w:rPr>
              <w:t>- Q</w:t>
            </w:r>
            <w:r>
              <w:rPr>
                <w:rFonts w:ascii="Times New Roman" w:hAnsi="Times New Roman" w:cs="Times New Roman"/>
                <w:color w:val="000000"/>
                <w:sz w:val="28"/>
                <w:szCs w:val="36"/>
                <w:lang w:val="nl-NL"/>
              </w:rPr>
              <w:t xml:space="preserve">uan sát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36"/>
                <w:lang w:val="en-US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8"/>
                <w:szCs w:val="36"/>
                <w:lang w:val="nl-NL"/>
              </w:rPr>
              <w:t xml:space="preserve">ình 13.1,13.2,13.3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36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36"/>
                <w:lang w:val="nl-NL"/>
              </w:rPr>
              <w:t>Những hiện vật trong các tư liệu đó kể lại chuyện gì đã xảy ra trong lịch sử khu vực những thế kỉ đầu Công nguyên?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Tiết 2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. 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II.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Đọc mục II/ SHS lớp 6/ trang 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69,70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36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36"/>
                <w:lang w:val="en-US"/>
              </w:rPr>
              <w:t>+ G</w:t>
            </w:r>
            <w:r>
              <w:rPr>
                <w:rFonts w:ascii="Times New Roman" w:hAnsi="Times New Roman" w:cs="Times New Roman"/>
                <w:color w:val="000000"/>
                <w:sz w:val="28"/>
                <w:szCs w:val="36"/>
                <w:lang w:val="nl-NL"/>
              </w:rPr>
              <w:t xml:space="preserve">iao lưu văn hóa </w:t>
            </w:r>
            <w:r>
              <w:rPr>
                <w:rFonts w:ascii="Times New Roman" w:hAnsi="Times New Roman" w:cs="Times New Roman"/>
                <w:color w:val="000000"/>
                <w:sz w:val="28"/>
                <w:szCs w:val="36"/>
                <w:lang w:val="en-US"/>
              </w:rPr>
              <w:t>đ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36"/>
                <w:lang w:val="en-US"/>
              </w:rPr>
              <w:t xml:space="preserve">ã tác động như thế nào đến nền </w:t>
            </w:r>
            <w:r>
              <w:rPr>
                <w:rFonts w:hint="default" w:ascii="Times New Roman" w:hAnsi="Times New Roman"/>
                <w:color w:val="000000"/>
                <w:sz w:val="28"/>
                <w:szCs w:val="36"/>
                <w:lang w:val="en-US"/>
              </w:rPr>
              <w:t>văn hóa</w:t>
            </w:r>
            <w:r>
              <w:rPr>
                <w:rFonts w:ascii="Times New Roman" w:hAnsi="Times New Roman" w:cs="Times New Roman"/>
                <w:color w:val="000000"/>
                <w:sz w:val="28"/>
                <w:szCs w:val="36"/>
                <w:lang w:val="nl-NL"/>
              </w:rPr>
              <w:t xml:space="preserve"> Đông Nam Á ?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36"/>
                <w:lang w:val="en-US"/>
              </w:rPr>
              <w:t xml:space="preserve">+ </w:t>
            </w:r>
            <w:r>
              <w:rPr>
                <w:rFonts w:hint="default" w:ascii="Times New Roman" w:hAnsi="Times New Roman"/>
                <w:color w:val="000000"/>
                <w:sz w:val="28"/>
                <w:szCs w:val="36"/>
                <w:lang w:val="en-US"/>
              </w:rPr>
              <w:t>Đ</w:t>
            </w:r>
            <w:r>
              <w:rPr>
                <w:rFonts w:hint="default" w:ascii="Times New Roman" w:hAnsi="Times New Roman"/>
                <w:color w:val="000000"/>
                <w:sz w:val="28"/>
                <w:szCs w:val="36"/>
                <w:lang w:val="nl-NL"/>
              </w:rPr>
              <w:t>ọc tư liệu 13.5</w:t>
            </w:r>
            <w:r>
              <w:rPr>
                <w:rFonts w:hint="default" w:ascii="Times New Roman" w:hAnsi="Times New Roman"/>
                <w:color w:val="000000"/>
                <w:sz w:val="28"/>
                <w:szCs w:val="36"/>
                <w:lang w:val="en-US"/>
              </w:rPr>
              <w:t xml:space="preserve"> nền văn hóa cổ đại nào</w:t>
            </w:r>
            <w:r>
              <w:rPr>
                <w:rFonts w:hint="default" w:ascii="Times New Roman" w:hAnsi="Times New Roman"/>
                <w:color w:val="000000"/>
                <w:sz w:val="28"/>
                <w:szCs w:val="36"/>
                <w:lang w:val="nl-NL"/>
              </w:rPr>
              <w:t xml:space="preserve"> ở châu Á</w:t>
            </w:r>
            <w:r>
              <w:rPr>
                <w:rFonts w:hint="default" w:ascii="Times New Roman" w:hAnsi="Times New Roman"/>
                <w:color w:val="000000"/>
                <w:sz w:val="28"/>
                <w:szCs w:val="36"/>
                <w:lang w:val="en-US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8"/>
                <w:szCs w:val="36"/>
                <w:lang w:val="nl-NL"/>
              </w:rPr>
              <w:t>có ảnh hưởng</w:t>
            </w:r>
            <w:r>
              <w:rPr>
                <w:rFonts w:hint="default" w:ascii="Times New Roman" w:hAnsi="Times New Roman"/>
                <w:color w:val="000000"/>
                <w:sz w:val="28"/>
                <w:szCs w:val="36"/>
                <w:lang w:val="en-US"/>
              </w:rPr>
              <w:t xml:space="preserve"> đến k</w:t>
            </w:r>
            <w:r>
              <w:rPr>
                <w:rFonts w:hint="default" w:ascii="Times New Roman" w:hAnsi="Times New Roman"/>
                <w:color w:val="000000"/>
                <w:sz w:val="28"/>
                <w:szCs w:val="36"/>
                <w:lang w:val="nl-NL"/>
              </w:rPr>
              <w:t>hu vực Đông Nam Á?</w:t>
            </w:r>
          </w:p>
        </w:tc>
      </w:tr>
    </w:tbl>
    <w:p>
      <w:pPr>
        <w:pStyle w:val="2"/>
        <w:spacing w:before="140" w:after="140" w:line="340" w:lineRule="exact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553720</wp:posOffset>
                </wp:positionV>
                <wp:extent cx="6228080" cy="26035"/>
                <wp:effectExtent l="0" t="4445" r="5080" b="152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8080" cy="260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.9pt;margin-top:43.6pt;height:2.05pt;width:490.4pt;z-index:251661312;mso-width-relative:page;mso-height-relative:page;" filled="f" stroked="t" coordsize="21600,21600" o:gfxdata="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gJRHf2QAAAAkBAAAPAAAA&#10;AAAAAAEAIAAAACIAAABkcnMvZG93bnJldi54bWxQSwECFAAUAAAACACHTuJAZxkobtsBAAC4AwAA&#10;DgAAAAAAAAABACAAAAAoAQAAZHJzL2Uyb0RvYy54bWxQSwUGAAAAAAYABgBZAQAAdQUAAAAA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FF0000"/>
          <w:lang w:val="en-US"/>
        </w:rPr>
        <w:t>Bài ghi học sinh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TUẦN 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US"/>
        </w:rPr>
        <w:t>14-</w:t>
      </w:r>
      <w:r>
        <w:rPr>
          <w:rFonts w:ascii="Times New Roman" w:hAnsi="Times New Roman" w:cs="Times New Roman"/>
          <w:b/>
          <w:bCs w:val="0"/>
          <w:color w:val="FF0000"/>
          <w:sz w:val="28"/>
          <w:szCs w:val="28"/>
        </w:rPr>
        <w:t>BÀI 1</w:t>
      </w:r>
      <w:r>
        <w:rPr>
          <w:rFonts w:hint="default" w:ascii="Times New Roman" w:hAnsi="Times New Roman" w:cs="Times New Roman"/>
          <w:b/>
          <w:bCs w:val="0"/>
          <w:color w:val="FF0000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bCs w:val="0"/>
          <w:color w:val="FF0000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GIAO LƯU THƯƠNG MẠI VÀ VĂN HÓA</w:t>
      </w:r>
      <w:r>
        <w:rPr>
          <w:rFonts w:hint="default" w:ascii="Times New Roman" w:hAnsi="Times New Roman" w:cs="Times New Roman"/>
          <w:b/>
          <w:color w:val="FF0000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Ở ĐÔNG NAM Á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(2 tiết)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/>
          <w:b/>
          <w:bCs w:val="0"/>
          <w:color w:val="000000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lang w:val="vi-VN"/>
        </w:rPr>
        <w:t>I.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 w:val="0"/>
          <w:color w:val="FF0000"/>
          <w:sz w:val="28"/>
          <w:szCs w:val="28"/>
          <w:lang w:val="nl-NL"/>
        </w:rPr>
        <w:t>Quá</w:t>
      </w:r>
      <w:r>
        <w:rPr>
          <w:rFonts w:hint="default" w:ascii="Times New Roman" w:hAnsi="Times New Roman"/>
          <w:b/>
          <w:bCs w:val="0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 w:val="0"/>
          <w:color w:val="FF0000"/>
          <w:sz w:val="28"/>
          <w:szCs w:val="28"/>
          <w:lang w:val="nl-NL"/>
        </w:rPr>
        <w:t>trình giao lưu thương mại</w:t>
      </w:r>
      <w:r>
        <w:rPr>
          <w:rFonts w:hint="default" w:ascii="Times New Roman" w:hAnsi="Times New Roman"/>
          <w:b/>
          <w:bCs w:val="0"/>
          <w:color w:val="FF000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/>
          <w:b/>
          <w:bCs w:val="0"/>
          <w:color w:val="00000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 w:val="0"/>
          <w:color w:val="FF0000"/>
          <w:sz w:val="28"/>
          <w:szCs w:val="28"/>
          <w:lang w:val="en-US"/>
        </w:rPr>
        <w:t>( tiết</w:t>
      </w:r>
      <w:r>
        <w:rPr>
          <w:rFonts w:hint="default" w:ascii="Times New Roman" w:hAnsi="Times New Roman" w:cs="Times New Roman"/>
          <w:b/>
          <w:bCs w:val="0"/>
          <w:color w:val="FF0000"/>
          <w:sz w:val="28"/>
          <w:szCs w:val="28"/>
          <w:lang w:val="vi-VN"/>
        </w:rPr>
        <w:t xml:space="preserve"> 1</w:t>
      </w:r>
      <w:r>
        <w:rPr>
          <w:rFonts w:hint="default" w:ascii="Times New Roman" w:hAnsi="Times New Roman" w:cs="Times New Roman"/>
          <w:b/>
          <w:bCs w:val="0"/>
          <w:color w:val="FF0000"/>
          <w:sz w:val="28"/>
          <w:szCs w:val="28"/>
          <w:lang w:val="en-US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0" w:firstLineChars="50"/>
        <w:jc w:val="both"/>
        <w:textAlignment w:val="auto"/>
        <w:rPr>
          <w:rFonts w:ascii="Times New Roman" w:hAnsi="Times New Roman" w:cs="Times New Roman"/>
          <w:color w:val="000000"/>
          <w:sz w:val="28"/>
          <w:szCs w:val="36"/>
          <w:lang w:val="nl-NL"/>
        </w:rPr>
      </w:pPr>
      <w:r>
        <w:rPr>
          <w:rFonts w:hint="default" w:ascii="Times New Roman" w:hAnsi="Times New Roman" w:cs="Times New Roman"/>
          <w:color w:val="000000"/>
          <w:sz w:val="28"/>
          <w:szCs w:val="36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36"/>
          <w:lang w:val="nl-NL"/>
        </w:rPr>
        <w:t>Hoạt động giao lưu thương mại ở Đông Nam Á trong mười thế kỉ đầu Công nguyên: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cs="Times New Roman"/>
          <w:b w:val="0"/>
          <w:bCs w:val="0"/>
          <w:color w:val="000000"/>
          <w:sz w:val="28"/>
          <w:szCs w:val="36"/>
          <w:lang w:val="nl-N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36"/>
          <w:lang w:val="nl-NL"/>
        </w:rPr>
        <w:t xml:space="preserve">+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36"/>
          <w:lang w:val="nl-NL"/>
        </w:rPr>
        <w:t>Là nơi cung cấp nước ngọt, lương thực.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cs="Times New Roman"/>
          <w:b w:val="0"/>
          <w:bCs w:val="0"/>
          <w:color w:val="000000"/>
          <w:sz w:val="28"/>
          <w:szCs w:val="36"/>
          <w:lang w:val="nl-NL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36"/>
          <w:lang w:val="nl-NL"/>
        </w:rPr>
        <w:t xml:space="preserve">+ Là nơi trao đổi những sản vật có giá trị như: hồ tiêu, đậu khấu, ngọc trai, san hô, đặc biệt là trầm hương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cs="Times New Roman"/>
          <w:b w:val="0"/>
          <w:bCs w:val="0"/>
          <w:color w:val="000000"/>
          <w:sz w:val="28"/>
          <w:szCs w:val="36"/>
          <w:lang w:val="nl-NL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36"/>
          <w:lang w:val="nl-NL"/>
        </w:rPr>
        <w:t>- Giao lưu thương mại dẫn đến những thay đổi ở khu vực Đông Nam Á trong mười thế kỉ đầu Công nguyên: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3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36"/>
          <w:lang w:val="en-US"/>
        </w:rPr>
        <w:t>+ T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36"/>
          <w:lang w:val="nl-NL"/>
        </w:rPr>
        <w:t>húc đẩy sự ra đời của những trung tâm thương mại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36"/>
          <w:lang w:val="en-US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/>
          <w:b w:val="0"/>
          <w:b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36"/>
          <w:lang w:val="en-US"/>
        </w:rPr>
        <w:t>+ S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36"/>
          <w:lang w:val="nl-NL"/>
        </w:rPr>
        <w:t>ự ra đời của những vương quốc cổ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36"/>
          <w:lang w:val="en-US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both"/>
        <w:textAlignment w:val="auto"/>
        <w:rPr>
          <w:rFonts w:ascii="Times New Roman" w:hAnsi="Times New Roman"/>
          <w:b w:val="0"/>
          <w:bCs w:val="0"/>
          <w:color w:val="000000"/>
          <w:sz w:val="28"/>
          <w:szCs w:val="28"/>
          <w:lang w:val="nl-NL"/>
        </w:rPr>
      </w:pPr>
      <w:r>
        <w:rPr>
          <w:rFonts w:hint="default" w:ascii="Times New Roman" w:hAnsi="Times New Roman"/>
          <w:b w:val="0"/>
          <w:bCs w:val="0"/>
          <w:color w:val="000000"/>
          <w:sz w:val="28"/>
          <w:szCs w:val="28"/>
          <w:lang w:val="en-US"/>
        </w:rPr>
        <w:t>II.</w:t>
      </w:r>
      <w:r>
        <w:rPr>
          <w:rFonts w:hint="default" w:ascii="Times New Roman" w:hAnsi="Times New Roman"/>
          <w:b w:val="0"/>
          <w:bCs w:val="0"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 w:val="0"/>
          <w:bCs w:val="0"/>
          <w:color w:val="FF0000"/>
          <w:sz w:val="26"/>
          <w:szCs w:val="26"/>
          <w:lang w:val="nl-NL"/>
        </w:rPr>
        <w:t>Quá trình giao lưu văn hóa</w:t>
      </w:r>
      <w:r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  <w:lang w:val="en-US"/>
        </w:rPr>
        <w:t>( tiết</w:t>
      </w:r>
      <w:r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  <w:lang w:val="vi-VN"/>
        </w:rPr>
        <w:t xml:space="preserve"> 2</w:t>
      </w:r>
      <w:r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  <w:lang w:val="en-US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both"/>
        <w:textAlignment w:val="auto"/>
        <w:rPr>
          <w:rFonts w:ascii="Times New Roman" w:hAnsi="Times New Roman" w:cs="Times New Roman"/>
          <w:b w:val="0"/>
          <w:bCs w:val="0"/>
          <w:color w:val="000000"/>
          <w:sz w:val="28"/>
          <w:szCs w:val="36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- C</w:t>
      </w:r>
      <w:r>
        <w:rPr>
          <w:rFonts w:ascii="Times New Roman" w:hAnsi="Times New Roman" w:cs="Times New Roman"/>
          <w:color w:val="000000"/>
          <w:sz w:val="28"/>
          <w:szCs w:val="36"/>
          <w:lang w:val="nl-NL"/>
        </w:rPr>
        <w:t xml:space="preserve">ư dân Đông Nam Á tiếp thu văn hoá Ấn Độ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36"/>
          <w:lang w:val="nl-NL"/>
        </w:rPr>
        <w:t>tr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36"/>
          <w:lang w:val="en-US"/>
        </w:rPr>
        <w:t>ên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36"/>
          <w:lang w:val="nl-NL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36"/>
          <w:lang w:val="en-US"/>
        </w:rPr>
        <w:t>nhiều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36"/>
          <w:lang w:val="nl-NL"/>
        </w:rPr>
        <w:t xml:space="preserve"> lĩnh vực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both"/>
        <w:textAlignment w:val="auto"/>
        <w:rPr>
          <w:rFonts w:ascii="Times New Roman" w:hAnsi="Times New Roman" w:cs="Times New Roman"/>
          <w:color w:val="000000"/>
          <w:sz w:val="28"/>
          <w:szCs w:val="36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36"/>
          <w:lang w:val="nl-NL"/>
        </w:rPr>
        <w:t>+ Tôn giáo: Hin-đu giáo và Phật giáo 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both"/>
        <w:textAlignment w:val="auto"/>
        <w:rPr>
          <w:rFonts w:ascii="Times New Roman" w:hAnsi="Times New Roman" w:cs="Times New Roman"/>
          <w:color w:val="000000"/>
          <w:sz w:val="28"/>
          <w:szCs w:val="36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36"/>
          <w:lang w:val="nl-NL"/>
        </w:rPr>
        <w:t xml:space="preserve">+ Chữ viết: chữ Phạn trở thành văn tự chính của nhiều vương quốc trong buối đầu thành lập.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both"/>
        <w:textAlignment w:val="auto"/>
        <w:rPr>
          <w:rFonts w:ascii="Times New Roman" w:hAnsi="Times New Roman" w:cs="Times New Roman"/>
          <w:color w:val="000000"/>
          <w:sz w:val="28"/>
          <w:szCs w:val="36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36"/>
          <w:lang w:val="nl-NL"/>
        </w:rPr>
        <w:t>+ Nghệ thuật: khu đền tháp Mỹ Sơn (Việt Nam) và quần thể Bô-rô-bu-đua (In-đô-nê-xi-a) là hai công trình kiến trúc tiêu biểu của Đông Nam Á trước thế kỉ X.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both"/>
        <w:textAlignment w:val="auto"/>
        <w:rPr>
          <w:rFonts w:ascii="Times New Roman" w:hAnsi="Times New Roman" w:cs="Times New Roman"/>
          <w:color w:val="000000"/>
          <w:sz w:val="28"/>
          <w:szCs w:val="36"/>
          <w:lang w:val="nl-NL"/>
        </w:rPr>
      </w:pPr>
    </w:p>
    <w:p>
      <w:pPr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  <w:lang w:val="en-US"/>
        </w:rPr>
        <w:t xml:space="preserve">                                                   </w:t>
      </w:r>
      <w:r>
        <w:rPr>
          <w:rFonts w:ascii="Times New Roman" w:hAnsi="Times New Roman"/>
          <w:bCs/>
          <w:color w:val="000000"/>
          <w:sz w:val="26"/>
          <w:szCs w:val="26"/>
          <w:lang w:val="en-US"/>
        </w:rPr>
        <w:t>HẾT</w:t>
      </w:r>
    </w:p>
    <w:p>
      <w:pPr>
        <w:spacing w:line="20" w:lineRule="atLeast"/>
        <w:ind w:firstLine="130" w:firstLineChars="50"/>
        <w:rPr>
          <w:rFonts w:ascii="Times New Roman" w:hAnsi="Times New Roman" w:eastAsia="Times New Roman" w:cs="Times New Roman"/>
          <w:b/>
          <w:bCs/>
          <w:sz w:val="26"/>
          <w:szCs w:val="26"/>
          <w:u w:val="single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u w:val="single"/>
          <w:lang w:val="en-US"/>
        </w:rPr>
        <w:t xml:space="preserve">                            </w:t>
      </w:r>
    </w:p>
    <w:p>
      <w:pPr>
        <w:shd w:val="clear" w:color="auto" w:fill="FFFFFF"/>
        <w:spacing w:line="20" w:lineRule="atLeast"/>
        <w:ind w:firstLine="360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line="20" w:lineRule="atLeast"/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sectPr>
      <w:footerReference r:id="rId3" w:type="default"/>
      <w:pgSz w:w="12240" w:h="15840"/>
      <w:pgMar w:top="426" w:right="900" w:bottom="-157" w:left="860" w:header="708" w:footer="709" w:gutter="0"/>
      <w:pgNumType w:start="1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SimSu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lang w:val="en-US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IiuUhIbAgAAVA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742C30"/>
    <w:multiLevelType w:val="singleLevel"/>
    <w:tmpl w:val="84742C30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12222"/>
    <w:rsid w:val="00017A66"/>
    <w:rsid w:val="00025EFA"/>
    <w:rsid w:val="00037508"/>
    <w:rsid w:val="00051491"/>
    <w:rsid w:val="00090776"/>
    <w:rsid w:val="000C54C5"/>
    <w:rsid w:val="000D540B"/>
    <w:rsid w:val="000F3F6E"/>
    <w:rsid w:val="00147C6F"/>
    <w:rsid w:val="00155AEB"/>
    <w:rsid w:val="001566CC"/>
    <w:rsid w:val="00197E6E"/>
    <w:rsid w:val="001D7CA3"/>
    <w:rsid w:val="001F3B44"/>
    <w:rsid w:val="00204C77"/>
    <w:rsid w:val="00226E00"/>
    <w:rsid w:val="0024220F"/>
    <w:rsid w:val="00250D31"/>
    <w:rsid w:val="0025559E"/>
    <w:rsid w:val="0026131A"/>
    <w:rsid w:val="002615BD"/>
    <w:rsid w:val="00262188"/>
    <w:rsid w:val="0026788B"/>
    <w:rsid w:val="002A43D4"/>
    <w:rsid w:val="002C0D80"/>
    <w:rsid w:val="002C3450"/>
    <w:rsid w:val="002C7167"/>
    <w:rsid w:val="0032600D"/>
    <w:rsid w:val="00332BCB"/>
    <w:rsid w:val="00337C7F"/>
    <w:rsid w:val="00365417"/>
    <w:rsid w:val="00384BBB"/>
    <w:rsid w:val="003A13AB"/>
    <w:rsid w:val="003A46CF"/>
    <w:rsid w:val="003C0E3F"/>
    <w:rsid w:val="003C4CDF"/>
    <w:rsid w:val="003E5371"/>
    <w:rsid w:val="003F7260"/>
    <w:rsid w:val="00424AB0"/>
    <w:rsid w:val="00424C81"/>
    <w:rsid w:val="00436B6F"/>
    <w:rsid w:val="00467D75"/>
    <w:rsid w:val="004A57D8"/>
    <w:rsid w:val="004A7F8F"/>
    <w:rsid w:val="004D64B6"/>
    <w:rsid w:val="004D6CAC"/>
    <w:rsid w:val="004E1B91"/>
    <w:rsid w:val="004F0ECD"/>
    <w:rsid w:val="004F455E"/>
    <w:rsid w:val="004F5EFE"/>
    <w:rsid w:val="0050057C"/>
    <w:rsid w:val="00520241"/>
    <w:rsid w:val="00596446"/>
    <w:rsid w:val="005A1685"/>
    <w:rsid w:val="005B698E"/>
    <w:rsid w:val="005C0F23"/>
    <w:rsid w:val="005D2D01"/>
    <w:rsid w:val="005F04AF"/>
    <w:rsid w:val="0061029A"/>
    <w:rsid w:val="00627FC9"/>
    <w:rsid w:val="006340F9"/>
    <w:rsid w:val="006362E6"/>
    <w:rsid w:val="006615E3"/>
    <w:rsid w:val="0066710F"/>
    <w:rsid w:val="00683CB2"/>
    <w:rsid w:val="00685FB0"/>
    <w:rsid w:val="00686BEA"/>
    <w:rsid w:val="00692CB2"/>
    <w:rsid w:val="0069313A"/>
    <w:rsid w:val="006C416D"/>
    <w:rsid w:val="006C4707"/>
    <w:rsid w:val="006D20E2"/>
    <w:rsid w:val="006E7B3C"/>
    <w:rsid w:val="007058C4"/>
    <w:rsid w:val="0075651C"/>
    <w:rsid w:val="00791FB1"/>
    <w:rsid w:val="008049A4"/>
    <w:rsid w:val="00857949"/>
    <w:rsid w:val="00892C2D"/>
    <w:rsid w:val="008A7E17"/>
    <w:rsid w:val="008D0403"/>
    <w:rsid w:val="00945C83"/>
    <w:rsid w:val="00956D55"/>
    <w:rsid w:val="0097043F"/>
    <w:rsid w:val="00984E8E"/>
    <w:rsid w:val="0098532C"/>
    <w:rsid w:val="009C2802"/>
    <w:rsid w:val="009C6FA1"/>
    <w:rsid w:val="009E40C1"/>
    <w:rsid w:val="00A07D0F"/>
    <w:rsid w:val="00AA6267"/>
    <w:rsid w:val="00AD744E"/>
    <w:rsid w:val="00B046CB"/>
    <w:rsid w:val="00B310C9"/>
    <w:rsid w:val="00B36366"/>
    <w:rsid w:val="00B57C04"/>
    <w:rsid w:val="00B57E21"/>
    <w:rsid w:val="00B6042D"/>
    <w:rsid w:val="00B7264F"/>
    <w:rsid w:val="00B842C0"/>
    <w:rsid w:val="00BA4492"/>
    <w:rsid w:val="00BB11F9"/>
    <w:rsid w:val="00BB462C"/>
    <w:rsid w:val="00BC1B1D"/>
    <w:rsid w:val="00BC2246"/>
    <w:rsid w:val="00C25AB9"/>
    <w:rsid w:val="00C45256"/>
    <w:rsid w:val="00C8111E"/>
    <w:rsid w:val="00C81C87"/>
    <w:rsid w:val="00C91BD4"/>
    <w:rsid w:val="00CC6B90"/>
    <w:rsid w:val="00CD03CE"/>
    <w:rsid w:val="00CD6EFC"/>
    <w:rsid w:val="00D0704B"/>
    <w:rsid w:val="00D117A8"/>
    <w:rsid w:val="00D47CD8"/>
    <w:rsid w:val="00D600D9"/>
    <w:rsid w:val="00D6291B"/>
    <w:rsid w:val="00D72C55"/>
    <w:rsid w:val="00D836BC"/>
    <w:rsid w:val="00D85290"/>
    <w:rsid w:val="00D94757"/>
    <w:rsid w:val="00DC4571"/>
    <w:rsid w:val="00DC5855"/>
    <w:rsid w:val="00E06270"/>
    <w:rsid w:val="00E171E1"/>
    <w:rsid w:val="00E37734"/>
    <w:rsid w:val="00E50394"/>
    <w:rsid w:val="00E72044"/>
    <w:rsid w:val="00E83E32"/>
    <w:rsid w:val="00EA353E"/>
    <w:rsid w:val="00EA6C9B"/>
    <w:rsid w:val="00EC7A54"/>
    <w:rsid w:val="00EF4DFE"/>
    <w:rsid w:val="00F223F1"/>
    <w:rsid w:val="00F33514"/>
    <w:rsid w:val="00F3404A"/>
    <w:rsid w:val="00F5132E"/>
    <w:rsid w:val="00F96182"/>
    <w:rsid w:val="00F97749"/>
    <w:rsid w:val="00FD2BFA"/>
    <w:rsid w:val="00FD494D"/>
    <w:rsid w:val="00FE4D28"/>
    <w:rsid w:val="0256566A"/>
    <w:rsid w:val="029554C2"/>
    <w:rsid w:val="02981623"/>
    <w:rsid w:val="03280D1E"/>
    <w:rsid w:val="0364624A"/>
    <w:rsid w:val="09394DDC"/>
    <w:rsid w:val="0B2856DD"/>
    <w:rsid w:val="0CDC4EE7"/>
    <w:rsid w:val="0E462098"/>
    <w:rsid w:val="10357352"/>
    <w:rsid w:val="10953FD2"/>
    <w:rsid w:val="1107247B"/>
    <w:rsid w:val="13533A2B"/>
    <w:rsid w:val="13B05BFB"/>
    <w:rsid w:val="153675F3"/>
    <w:rsid w:val="165F3EF2"/>
    <w:rsid w:val="19114F0E"/>
    <w:rsid w:val="1BC6474A"/>
    <w:rsid w:val="1F273BB6"/>
    <w:rsid w:val="1F6F18DA"/>
    <w:rsid w:val="285223C1"/>
    <w:rsid w:val="2FD22FD7"/>
    <w:rsid w:val="30762260"/>
    <w:rsid w:val="325027B4"/>
    <w:rsid w:val="32C93BD6"/>
    <w:rsid w:val="35675844"/>
    <w:rsid w:val="38C03665"/>
    <w:rsid w:val="39E7691C"/>
    <w:rsid w:val="3A364996"/>
    <w:rsid w:val="3ACB4F1C"/>
    <w:rsid w:val="44002551"/>
    <w:rsid w:val="45636906"/>
    <w:rsid w:val="482B7F13"/>
    <w:rsid w:val="4D1F7327"/>
    <w:rsid w:val="4D802269"/>
    <w:rsid w:val="4D950D5D"/>
    <w:rsid w:val="4EFD0798"/>
    <w:rsid w:val="4F7D1679"/>
    <w:rsid w:val="50AB5475"/>
    <w:rsid w:val="54971148"/>
    <w:rsid w:val="560F42D5"/>
    <w:rsid w:val="58501B2A"/>
    <w:rsid w:val="5B0679F4"/>
    <w:rsid w:val="5D0F2997"/>
    <w:rsid w:val="5DD64B58"/>
    <w:rsid w:val="5E4B4865"/>
    <w:rsid w:val="60CF21AC"/>
    <w:rsid w:val="6264146A"/>
    <w:rsid w:val="63C232D9"/>
    <w:rsid w:val="67530103"/>
    <w:rsid w:val="67966830"/>
    <w:rsid w:val="684E0B4C"/>
    <w:rsid w:val="6A4C2336"/>
    <w:rsid w:val="6A686D44"/>
    <w:rsid w:val="6DDC22BB"/>
    <w:rsid w:val="6FF002B7"/>
    <w:rsid w:val="70BE1E88"/>
    <w:rsid w:val="7152469D"/>
    <w:rsid w:val="735832E6"/>
    <w:rsid w:val="75921405"/>
    <w:rsid w:val="75C41328"/>
    <w:rsid w:val="776828FB"/>
    <w:rsid w:val="77AB0909"/>
    <w:rsid w:val="7A905BE5"/>
    <w:rsid w:val="7B8A1D74"/>
    <w:rsid w:val="7D55568A"/>
    <w:rsid w:val="7E24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vi-VN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/>
      <w:outlineLvl w:val="0"/>
    </w:pPr>
    <w:rPr>
      <w:rFonts w:ascii="Calibri Light" w:hAnsi="Calibri Light" w:eastAsia="SimSun" w:cs="SimSun"/>
      <w:color w:val="2F5496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US"/>
    </w:rPr>
  </w:style>
  <w:style w:type="table" w:styleId="9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table" w:customStyle="1" w:styleId="11">
    <w:name w:val="_Style 18"/>
    <w:basedOn w:val="4"/>
    <w:qFormat/>
    <w:uiPriority w:val="0"/>
  </w:style>
  <w:style w:type="table" w:customStyle="1" w:styleId="12">
    <w:name w:val="_Style 19"/>
    <w:basedOn w:val="4"/>
    <w:qFormat/>
    <w:uiPriority w:val="0"/>
  </w:style>
  <w:style w:type="table" w:customStyle="1" w:styleId="13">
    <w:name w:val="_Style 20"/>
    <w:basedOn w:val="4"/>
    <w:qFormat/>
    <w:uiPriority w:val="0"/>
  </w:style>
  <w:style w:type="table" w:customStyle="1" w:styleId="14">
    <w:name w:val="_Style 22"/>
    <w:basedOn w:val="4"/>
    <w:qFormat/>
    <w:uiPriority w:val="0"/>
  </w:style>
  <w:style w:type="table" w:customStyle="1" w:styleId="15">
    <w:name w:val="_Style 63"/>
    <w:basedOn w:val="4"/>
    <w:qFormat/>
    <w:uiPriority w:val="0"/>
    <w:rPr>
      <w:rFonts w:ascii="Times" w:hAnsi="Times" w:eastAsia="Times" w:cs="Time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373</Words>
  <Characters>2132</Characters>
  <Lines>17</Lines>
  <Paragraphs>4</Paragraphs>
  <TotalTime>2</TotalTime>
  <ScaleCrop>false</ScaleCrop>
  <LinksUpToDate>false</LinksUpToDate>
  <CharactersWithSpaces>2501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2021-09-02T14:58:00Z</dcterms:created>
  <dc:creator>ha doanhong</dc:creator>
  <cp:lastModifiedBy>Quỳnh Như Nguyễn Phạm</cp:lastModifiedBy>
  <dcterms:modified xsi:type="dcterms:W3CDTF">2021-12-02T08:33:08Z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4FE0229EB53B43A5BC762A040BF90B29</vt:lpwstr>
  </property>
</Properties>
</file>